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B" w:rsidRPr="00943DAB" w:rsidRDefault="00943DAB" w:rsidP="00943DA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INTERNATIONAL TRADITIONAL KARATE FEDERATION</w:t>
      </w:r>
    </w:p>
    <w:p w:rsidR="00943DAB" w:rsidRPr="00943DAB" w:rsidRDefault="00943DAB" w:rsidP="00943DA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C87ACC" wp14:editId="2B1BB316">
                <wp:simplePos x="0" y="0"/>
                <wp:positionH relativeFrom="column">
                  <wp:posOffset>3968115</wp:posOffset>
                </wp:positionH>
                <wp:positionV relativeFrom="paragraph">
                  <wp:posOffset>146050</wp:posOffset>
                </wp:positionV>
                <wp:extent cx="2054225" cy="619125"/>
                <wp:effectExtent l="0" t="0" r="2222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DAB" w:rsidRPr="00943DAB" w:rsidRDefault="00943DAB" w:rsidP="00943DA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943DA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ITKF ONLY</w:t>
                            </w:r>
                          </w:p>
                          <w:p w:rsidR="00943DAB" w:rsidRPr="00943DAB" w:rsidRDefault="00943DAB" w:rsidP="00943D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3DA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Registration n.º: ___________________</w:t>
                            </w:r>
                          </w:p>
                          <w:p w:rsidR="00943DAB" w:rsidRPr="00943DAB" w:rsidRDefault="00943DAB" w:rsidP="00943D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43DAB" w:rsidRDefault="00943DAB" w:rsidP="00943D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2.45pt;margin-top:11.5pt;width:161.7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">
                <v:textbox>
                  <w:txbxContent>
                    <w:p w:rsidR="00943DAB" w:rsidRPr="00943DAB" w:rsidRDefault="00943DAB" w:rsidP="00943DAB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943DA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  <w:lang w:val="en-US"/>
                        </w:rPr>
                        <w:t>ITKF ONLY</w:t>
                      </w:r>
                    </w:p>
                    <w:p w:rsidR="00943DAB" w:rsidRPr="00943DAB" w:rsidRDefault="00943DAB" w:rsidP="00943DA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43DA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Registration n.º: ___________________</w:t>
                      </w:r>
                    </w:p>
                    <w:p w:rsidR="00943DAB" w:rsidRPr="00943DAB" w:rsidRDefault="00943DAB" w:rsidP="00943DA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943DAB" w:rsidRDefault="00943DAB" w:rsidP="00943D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Reviewer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3DAB" w:rsidRPr="00943DAB" w:rsidRDefault="00943DAB" w:rsidP="00943DA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u w:val="single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MEMBERSHIP APPLICATION &amp; RENEWAL FORM</w:t>
      </w:r>
    </w:p>
    <w:p w:rsidR="00943DAB" w:rsidRPr="00943DAB" w:rsidRDefault="00943DAB" w:rsidP="00943D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pt-BR"/>
        </w:rPr>
      </w:pPr>
      <w:r w:rsidRPr="00943DAB">
        <w:rPr>
          <w:rFonts w:ascii="Arial" w:eastAsia="Times New Roman" w:hAnsi="Arial" w:cs="Arial"/>
          <w:b/>
          <w:sz w:val="18"/>
          <w:szCs w:val="18"/>
          <w:lang w:val="en-US" w:eastAsia="pt-BR"/>
        </w:rPr>
        <w:t xml:space="preserve">   </w:t>
      </w:r>
      <w:r w:rsidR="00FE4D7F">
        <w:rPr>
          <w:rFonts w:ascii="Arial" w:eastAsia="Times New Roman" w:hAnsi="Arial" w:cs="Arial"/>
          <w:b/>
          <w:sz w:val="18"/>
          <w:szCs w:val="18"/>
          <w:lang w:val="en-US" w:eastAsia="pt-BR"/>
        </w:rPr>
        <w:t xml:space="preserve">             FORM 02 – REVIEW 02 – MAR 2021</w:t>
      </w:r>
      <w:r w:rsidRPr="00943DAB">
        <w:rPr>
          <w:rFonts w:ascii="Arial" w:eastAsia="Times New Roman" w:hAnsi="Arial" w:cs="Arial"/>
          <w:b/>
          <w:sz w:val="18"/>
          <w:szCs w:val="18"/>
          <w:lang w:val="en-US" w:eastAsia="pt-BR"/>
        </w:rPr>
        <w:t xml:space="preserve"> - English</w:t>
      </w:r>
    </w:p>
    <w:p w:rsidR="00943DAB" w:rsidRPr="00943DAB" w:rsidRDefault="00943DAB" w:rsidP="00943DAB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u w:val="single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NAME OF COUNTRY  </w:t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fldChar w:fldCharType="begin">
          <w:ffData>
            <w:name w:val="Texto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0" w:name="Texto1"/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fldChar w:fldCharType="separate"/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t> </w:t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0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                                           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NAME OF FEDERATION  </w:t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ab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ADDRESS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br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CITY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                                       ZIP CODE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                      TELEPHONE + (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" w:name="Texto2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)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E-MAIL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Texto3"/>
            <w:enabled/>
            <w:calcOnExit w:val="0"/>
            <w:textInput>
              <w:maxLength w:val="100"/>
            </w:textInput>
          </w:ffData>
        </w:fldChar>
      </w:r>
      <w:bookmarkStart w:id="2" w:name="Texto3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2"/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ab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TYPE OF ITKF MEMBERSHIP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943DAB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en-US"/>
        </w:rPr>
        <w:t>(</w:t>
      </w:r>
      <w:r w:rsidRPr="00943DA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en-US"/>
        </w:rPr>
        <w:t>Please check</w:t>
      </w:r>
      <w:r w:rsidRPr="00943DAB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en-US"/>
        </w:rPr>
        <w:t xml:space="preserve"> - </w:t>
      </w:r>
      <w:r w:rsidRPr="00943DA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en-US"/>
        </w:rPr>
        <w:t>See Page 3 for details of ITKF membership</w:t>
      </w:r>
      <w:r w:rsidRPr="00943DAB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en-US"/>
        </w:rPr>
        <w:t>)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3"/>
      <w:r w:rsidR="00FE4D7F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="00FE4D7F" w:rsidRPr="00FE4D7F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FULL </w:t>
      </w:r>
      <w:r w:rsidR="00FE4D7F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MEMBER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      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4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ASSOCIATE MEMBER     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5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PROVISIONAL MEMBER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  <w:t>LEGAL STATUS OF YOUR ORGANIZATION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6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YES                         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7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NO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IF “YES” please attach a copy of your CONSTITUTION previously approved by ITKF.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IF “NO</w:t>
      </w:r>
      <w:proofErr w:type="gramStart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”  please</w:t>
      </w:r>
      <w:proofErr w:type="gramEnd"/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attach the DRAFT CONSTITUTION for ITKF approval.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JURISDICTION </w:t>
      </w: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en-US"/>
        </w:rPr>
        <w:t>(</w:t>
      </w:r>
      <w:r w:rsidRPr="00943DA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/>
        </w:rPr>
        <w:t>Please check</w:t>
      </w: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en-US"/>
        </w:rPr>
        <w:t>)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8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Independent Traditional Karate governing body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8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9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National  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9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0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Local </w:t>
      </w:r>
    </w:p>
    <w:p w:rsidR="00943DAB" w:rsidRPr="00943DAB" w:rsidRDefault="00943DAB" w:rsidP="00943DAB">
      <w:pPr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10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1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Part of or under the control of other sports disciplines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National  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Local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</w:r>
    </w:p>
    <w:p w:rsidR="00943DAB" w:rsidRPr="00943DAB" w:rsidRDefault="00943DAB" w:rsidP="00943DAB">
      <w:pPr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1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2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Completely distinct and separate Traditional Karate section </w:t>
      </w:r>
    </w:p>
    <w:p w:rsidR="00943DAB" w:rsidRPr="00FE4D7F" w:rsidRDefault="00943DAB" w:rsidP="00FE4D7F">
      <w:pPr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2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3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Traditional Karate organization(s) within multiple </w:t>
      </w:r>
      <w:r w:rsidR="00FE4D7F"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sport’s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governing body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u w:val="single"/>
          <w:lang w:val="en-US"/>
        </w:rPr>
        <w:t>or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  <w:r w:rsidR="00FE4D7F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unified karate organization </w:t>
      </w:r>
      <w:r w:rsidRPr="00FE4D7F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in your country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>QUALIFICATIONS</w:t>
      </w:r>
      <w:r w:rsidRPr="00943DAB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en-US"/>
        </w:rPr>
        <w:t>(</w:t>
      </w:r>
      <w:r w:rsidRPr="00943DA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/>
        </w:rPr>
        <w:t>Please check</w:t>
      </w: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en-US"/>
        </w:rPr>
        <w:t>)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163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5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4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Recognized</w:t>
      </w:r>
      <w:r w:rsidR="00FE4D7F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by your government as the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Traditional Karate governing body in your country</w:t>
      </w:r>
    </w:p>
    <w:p w:rsidR="00943DAB" w:rsidRPr="00943DAB" w:rsidRDefault="00943DAB" w:rsidP="00943DAB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6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5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Recognized by your government as a multiple sports organization including Traditional Karate </w:t>
      </w:r>
    </w:p>
    <w:p w:rsidR="00943DAB" w:rsidRPr="00943DAB" w:rsidRDefault="00943DAB" w:rsidP="00943DAB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Application PROTOCOL for recognition within your government</w:t>
      </w:r>
    </w:p>
    <w:p w:rsidR="00943DAB" w:rsidRPr="00943DAB" w:rsidRDefault="00943DAB" w:rsidP="00943DAB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17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6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No recognition but your organization is the actual Traditional Karate governing body in your country</w:t>
      </w:r>
    </w:p>
    <w:p w:rsidR="00943DAB" w:rsidRPr="00943DAB" w:rsidRDefault="00943DAB" w:rsidP="00943DAB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8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7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Other (</w:t>
      </w:r>
      <w:r w:rsidRPr="00943DAB">
        <w:rPr>
          <w:rFonts w:ascii="Arial" w:eastAsia="Times New Roman" w:hAnsi="Arial" w:cs="Arial"/>
          <w:i/>
          <w:iCs/>
          <w:color w:val="000000"/>
          <w:sz w:val="16"/>
          <w:szCs w:val="16"/>
          <w:lang w:val="en-US"/>
        </w:rPr>
        <w:t>Please specify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)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bookmarkStart w:id="18" w:name="Texto5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8"/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ORGANIZATION OFFICIALS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en-US"/>
        </w:rPr>
      </w:pP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en-US"/>
        </w:rPr>
        <w:t>1. Chief Executive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proofErr w:type="gramStart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Title</w:t>
      </w:r>
      <w:r w:rsidRPr="00943DAB">
        <w:rPr>
          <w:rFonts w:ascii="Arial" w:eastAsia="Times New Roman" w:hAnsi="Arial" w:cs="Arial"/>
          <w:bCs/>
          <w:i/>
          <w:color w:val="000000"/>
          <w:sz w:val="16"/>
          <w:szCs w:val="16"/>
          <w:lang w:val="en-US"/>
        </w:rPr>
        <w:t xml:space="preserve"> (President, Chairman, etc.)</w:t>
      </w:r>
      <w:proofErr w:type="gramEnd"/>
      <w:r w:rsidRPr="00943DAB">
        <w:rPr>
          <w:rFonts w:ascii="Arial" w:eastAsia="Times New Roman" w:hAnsi="Arial" w:cs="Arial"/>
          <w:bCs/>
          <w:i/>
          <w:color w:val="000000"/>
          <w:sz w:val="16"/>
          <w:szCs w:val="16"/>
          <w:lang w:val="en-US"/>
        </w:rPr>
        <w:t xml:space="preserve"> </w:t>
      </w:r>
      <w:r w:rsidRPr="00943DAB">
        <w:rPr>
          <w:rFonts w:ascii="Arial" w:eastAsia="Times New Roman" w:hAnsi="Arial" w:cs="Arial"/>
          <w:bCs/>
          <w:i/>
          <w:color w:val="000000"/>
          <w:sz w:val="16"/>
          <w:szCs w:val="16"/>
          <w:lang w:val="en-US"/>
        </w:rPr>
        <w:fldChar w:fldCharType="begin">
          <w:ffData>
            <w:name w:val="Texto6"/>
            <w:enabled/>
            <w:calcOnExit w:val="0"/>
            <w:textInput>
              <w:maxLength w:val="50"/>
            </w:textInput>
          </w:ffData>
        </w:fldChar>
      </w:r>
      <w:bookmarkStart w:id="19" w:name="Texto6"/>
      <w:r w:rsidRPr="00943DAB">
        <w:rPr>
          <w:rFonts w:ascii="Arial" w:eastAsia="Times New Roman" w:hAnsi="Arial" w:cs="Arial"/>
          <w:bCs/>
          <w:i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i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i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i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i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i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i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i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19"/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Name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Address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City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                                    Zip Code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                   Telephone + (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)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Cell phone + (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)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        E-mail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17B3" wp14:editId="2B441D86">
                <wp:simplePos x="0" y="0"/>
                <wp:positionH relativeFrom="column">
                  <wp:posOffset>4777740</wp:posOffset>
                </wp:positionH>
                <wp:positionV relativeFrom="paragraph">
                  <wp:posOffset>40640</wp:posOffset>
                </wp:positionV>
                <wp:extent cx="1076325" cy="571500"/>
                <wp:effectExtent l="5715" t="12065" r="1333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DAB" w:rsidRDefault="00943DAB" w:rsidP="00943D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Responsible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43DAB" w:rsidRDefault="00943DAB" w:rsidP="00943D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43DAB" w:rsidRDefault="00943DAB" w:rsidP="00943D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______________</w:t>
                            </w:r>
                          </w:p>
                          <w:p w:rsidR="00943DAB" w:rsidRDefault="00943DAB" w:rsidP="00943D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6.2pt;margin-top:3.2pt;width:84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">
                <v:textbox>
                  <w:txbxContent>
                    <w:p w:rsidR="00943DAB" w:rsidRDefault="00943DAB" w:rsidP="00943D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Responsible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943DAB" w:rsidRDefault="00943DAB" w:rsidP="00943D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43DAB" w:rsidRDefault="00943DAB" w:rsidP="00943D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______________</w:t>
                      </w:r>
                    </w:p>
                    <w:p w:rsidR="00943DAB" w:rsidRDefault="00943DAB" w:rsidP="00943D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Signature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Page 2 of 3…..Membership Application &amp; Renewal Form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en-US"/>
        </w:rPr>
      </w:pPr>
      <w:r w:rsidRPr="00943DAB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en-US"/>
        </w:rPr>
        <w:t>2. General Secretary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Name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Address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City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                                        Zip Code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                   Telephone + (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)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Cell phone + (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)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          E-mail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ab/>
        <w:t xml:space="preserve">     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>CURRENT MEMBERSHIP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Eligible Style Organization (ESO) Clubs - (See ITKF Technical Qualification Guide for Explanation)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FFFFFF"/>
          <w:sz w:val="16"/>
          <w:szCs w:val="16"/>
          <w:lang w:val="en-US"/>
        </w:rPr>
        <w:t>(</w:t>
      </w:r>
      <w:r w:rsidRPr="00943DAB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val="en-US"/>
        </w:rPr>
        <w:t>*Names of ESO styles and officials with ITKF Technical Qualifications active in your federation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1.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2.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i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i/>
          <w:color w:val="000000"/>
          <w:sz w:val="16"/>
          <w:szCs w:val="16"/>
          <w:lang w:val="en-US"/>
        </w:rPr>
        <w:t xml:space="preserve"> (Attach separate sheet for additional style organizations and officials with ITKF Technical Qualifications)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Number of Registered Individual Members in your federation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bookmarkStart w:id="20" w:name="Texto7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20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Number of ITKF Registered Black Belts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7"/>
            <w:enabled/>
            <w:calcOnExit w:val="0"/>
            <w:textInput>
              <w:maxLength w:val="2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/>
        </w:rPr>
        <w:t>TECHNICAL OFFICIALS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CHIEF TECHNICAL OFFICIAL*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*If the Chief Technical Official has no ITKF Technical Qualifications, please list others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 xml:space="preserve">  in the organization who have ITKF Technical Qualifications</w:t>
      </w:r>
      <w:r w:rsidR="00FE4D7F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>.</w:t>
      </w:r>
      <w:r w:rsidRPr="00943DAB">
        <w:rPr>
          <w:rFonts w:ascii="Arial" w:eastAsia="Times New Roman" w:hAnsi="Arial" w:cs="Arial"/>
          <w:bCs/>
          <w:iCs/>
          <w:color w:val="000000"/>
          <w:sz w:val="16"/>
          <w:szCs w:val="16"/>
          <w:lang w:val="en-US"/>
        </w:rPr>
        <w:t xml:space="preserve">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1. NAME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Chief Technical Official    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9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21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YES 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20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22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NO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Dan Rank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bookmarkStart w:id="23" w:name="Texto8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23"/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ITKF TECHNICAL QUALIFICATIONS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</w:t>
      </w:r>
      <w:proofErr w:type="gramStart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Judge (Kumite)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 xml:space="preserve">Class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>ITKF Registration No.</w:t>
      </w:r>
      <w:proofErr w:type="gramEnd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</w:t>
      </w:r>
      <w:proofErr w:type="gramStart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Judge (Kata)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 xml:space="preserve">Class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>ITKF Registration No.</w:t>
      </w:r>
      <w:proofErr w:type="gramEnd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Coach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 xml:space="preserve">ITKF Registration No.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Examiner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 xml:space="preserve">ITKF Registration </w:t>
      </w:r>
      <w:proofErr w:type="gramStart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No .</w:t>
      </w:r>
      <w:proofErr w:type="gramEnd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 xml:space="preserve">2. NAME 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Technical Official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Dan Rank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ITKF TECHNICAL QUALIFICATIONS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</w:t>
      </w:r>
      <w:proofErr w:type="gramStart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Judge (Kumite)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 xml:space="preserve">Class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>ITKF Registration No.</w:t>
      </w:r>
      <w:proofErr w:type="gramEnd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</w:t>
      </w:r>
      <w:proofErr w:type="gramStart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Judge (Kata)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 xml:space="preserve">Class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>ITKF Registration No.</w:t>
      </w:r>
      <w:proofErr w:type="gramEnd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Coach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 xml:space="preserve">ITKF Registration No.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   Examiner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ab/>
        <w:t xml:space="preserve">ITKF Registration </w:t>
      </w:r>
      <w:proofErr w:type="gramStart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No .</w:t>
      </w:r>
      <w:proofErr w:type="gramEnd"/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Texto8"/>
            <w:enabled/>
            <w:calcOnExit w:val="0"/>
            <w:textInput>
              <w:maxLength w:val="15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ab/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ab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en-US"/>
        </w:rPr>
        <w:t xml:space="preserve">   (</w:t>
      </w:r>
      <w:r w:rsidRPr="00943DAB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en-US"/>
        </w:rPr>
        <w:t>Attach separate sheet for additional officials with ITKF Technical Qualifications</w:t>
      </w:r>
      <w:r w:rsidRPr="00943DAB">
        <w:rPr>
          <w:rFonts w:ascii="Arial" w:eastAsia="Times New Roman" w:hAnsi="Arial" w:cs="Arial"/>
          <w:b/>
          <w:bCs/>
          <w:i/>
          <w:color w:val="000000"/>
          <w:sz w:val="16"/>
          <w:szCs w:val="16"/>
          <w:lang w:val="en-US"/>
        </w:rPr>
        <w:t>)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/>
        </w:rPr>
        <w:t>ORGANIZATION REPRESENTATIVE TO INTERNATIONAL MEETINGS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FF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t xml:space="preserve">Name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t xml:space="preserve">Title/Position </w:t>
      </w:r>
      <w:proofErr w:type="spellStart"/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t>whithin</w:t>
      </w:r>
      <w:proofErr w:type="spellEnd"/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t xml:space="preserve"> your organization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sz w:val="16"/>
          <w:szCs w:val="16"/>
          <w:u w:val="single"/>
          <w:lang w:val="en-US"/>
        </w:rPr>
        <w:t>HOLDS POSITION WITHIN OTHER KARATE OR SPORTS ORGANIZATIONS</w:t>
      </w:r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t xml:space="preserve">   </w:t>
      </w:r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21"/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24"/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t xml:space="preserve"> YES  </w:t>
      </w:r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22"/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instrText xml:space="preserve"> FORMCHECKBOX </w:instrText>
      </w:r>
      <w:r w:rsidR="00551577">
        <w:rPr>
          <w:rFonts w:ascii="Arial" w:eastAsia="Times New Roman" w:hAnsi="Arial" w:cs="Arial"/>
          <w:bCs/>
          <w:sz w:val="16"/>
          <w:szCs w:val="16"/>
          <w:lang w:val="en-US"/>
        </w:rPr>
      </w:r>
      <w:r w:rsidR="00551577">
        <w:rPr>
          <w:rFonts w:ascii="Arial" w:eastAsia="Times New Roman" w:hAnsi="Arial" w:cs="Arial"/>
          <w:bCs/>
          <w:sz w:val="16"/>
          <w:szCs w:val="16"/>
          <w:lang w:val="en-US"/>
        </w:rPr>
        <w:fldChar w:fldCharType="separate"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End w:id="25"/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t xml:space="preserve"> NO</w:t>
      </w:r>
    </w:p>
    <w:p w:rsidR="00943DAB" w:rsidRPr="00943DAB" w:rsidRDefault="00943DAB" w:rsidP="00943DAB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t xml:space="preserve">Name of other karate or sport organization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t xml:space="preserve">Title/Position </w:t>
      </w:r>
      <w:proofErr w:type="spellStart"/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t>whitin</w:t>
      </w:r>
      <w:proofErr w:type="spellEnd"/>
      <w:r w:rsidRPr="00943DAB">
        <w:rPr>
          <w:rFonts w:ascii="Arial" w:eastAsia="Times New Roman" w:hAnsi="Arial" w:cs="Arial"/>
          <w:bCs/>
          <w:sz w:val="16"/>
          <w:szCs w:val="16"/>
          <w:lang w:val="en-US"/>
        </w:rPr>
        <w:t xml:space="preserve"> that other organization 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I declare true and am responsible for this information: 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</w:t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</w:r>
      <w:r w:rsidRPr="00943DAB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  <w:t>___________________________________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Arial" w:eastAsia="Times New Roman" w:hAnsi="Arial" w:cs="Arial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sz w:val="16"/>
          <w:szCs w:val="16"/>
          <w:lang w:val="en-US"/>
        </w:rPr>
        <w:t>Signature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sz w:val="16"/>
          <w:szCs w:val="16"/>
          <w:lang w:val="en-US"/>
        </w:rPr>
        <w:t xml:space="preserve">Responsible: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instrText xml:space="preserve"> FORMTEXT </w:instrTex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separate"/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noProof/>
          <w:color w:val="000000"/>
          <w:sz w:val="16"/>
          <w:szCs w:val="16"/>
          <w:lang w:val="en-US"/>
        </w:rPr>
        <w:t> 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fldChar w:fldCharType="end"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Page 3 of 3…..Membership Application &amp; Renewal Form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016AF4" w:rsidRDefault="00016AF4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val="en-US"/>
        </w:rPr>
      </w:pPr>
    </w:p>
    <w:p w:rsidR="00016AF4" w:rsidRDefault="00016AF4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val="en-US"/>
        </w:rPr>
      </w:pPr>
    </w:p>
    <w:p w:rsidR="00016AF4" w:rsidRDefault="00016AF4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aps/>
          <w:color w:val="000000"/>
          <w:sz w:val="18"/>
          <w:szCs w:val="18"/>
          <w:lang w:val="en-US"/>
        </w:rPr>
      </w:pPr>
      <w:r w:rsidRPr="00943DAB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val="en-US"/>
        </w:rPr>
        <w:t xml:space="preserve">Membership ACCORDING TO itkf CONSTITUTION 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u w:val="single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u w:val="single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943DAB" w:rsidRPr="00943DAB" w:rsidRDefault="00AD1699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FULL MEMBER</w:t>
      </w:r>
      <w:r w:rsidR="00943DAB"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ab/>
      </w:r>
    </w:p>
    <w:p w:rsidR="00943DAB" w:rsidRDefault="00AD1699" w:rsidP="008449A7">
      <w:pPr>
        <w:widowControl w:val="0"/>
        <w:numPr>
          <w:ilvl w:val="3"/>
          <w:numId w:val="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CONSTITUTION </w:t>
      </w:r>
      <w:r w:rsidR="00943DAB"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approved by ITKF and registered within country</w:t>
      </w: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.</w:t>
      </w:r>
    </w:p>
    <w:p w:rsidR="008449A7" w:rsidRDefault="008449A7" w:rsidP="008449A7">
      <w:pPr>
        <w:widowControl w:val="0"/>
        <w:numPr>
          <w:ilvl w:val="3"/>
          <w:numId w:val="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Judicial Body of respective country functions as Traditional Karate governing body and is recognized by government.</w:t>
      </w:r>
    </w:p>
    <w:p w:rsidR="008449A7" w:rsidRPr="00943DAB" w:rsidRDefault="008449A7" w:rsidP="008449A7">
      <w:pPr>
        <w:widowControl w:val="0"/>
        <w:numPr>
          <w:ilvl w:val="3"/>
          <w:numId w:val="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Must have minimum two technical officials recognized by ITKF.</w:t>
      </w:r>
    </w:p>
    <w:p w:rsidR="00943DAB" w:rsidRPr="00943DAB" w:rsidRDefault="00943DAB" w:rsidP="00153FFF">
      <w:pPr>
        <w:widowControl w:val="0"/>
        <w:numPr>
          <w:ilvl w:val="3"/>
          <w:numId w:val="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Be </w:t>
      </w:r>
      <w:r w:rsidR="00153FFF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recommended by the Director´s Meeting and approved </w:t>
      </w:r>
      <w:r w:rsidR="00153FFF"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by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ITKF General Meeting</w:t>
      </w:r>
      <w:r w:rsidR="00153FFF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.</w:t>
      </w:r>
    </w:p>
    <w:p w:rsidR="00943DAB" w:rsidRDefault="00943DAB" w:rsidP="00943DAB">
      <w:pPr>
        <w:widowControl w:val="0"/>
        <w:numPr>
          <w:ilvl w:val="3"/>
          <w:numId w:val="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Has 1 vote at all ITKF General Meetings</w:t>
      </w:r>
    </w:p>
    <w:p w:rsidR="008449A7" w:rsidRPr="00943DAB" w:rsidRDefault="008449A7" w:rsidP="008449A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2880"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ASSOCIATE MEMBER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ab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Default="008449A7" w:rsidP="008449A7">
      <w:pPr>
        <w:widowControl w:val="0"/>
        <w:numPr>
          <w:ilvl w:val="3"/>
          <w:numId w:val="4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Any Traditional Karate Organizations not fulfilling the criteria as National Karate governing body.</w:t>
      </w:r>
    </w:p>
    <w:p w:rsidR="008449A7" w:rsidRDefault="008449A7" w:rsidP="008449A7">
      <w:pPr>
        <w:widowControl w:val="0"/>
        <w:numPr>
          <w:ilvl w:val="3"/>
          <w:numId w:val="4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Any Traditional Karate Organization from a country, region or territory not recognized as independent by the United Nations, if mother country</w:t>
      </w:r>
      <w:r w:rsidR="00153FFF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, region or territory does not have an ITKF Member Organization, or, if mother country, region or territory ITKF Member Organization agrees to allow said entity to become Associate Member.</w:t>
      </w:r>
    </w:p>
    <w:p w:rsidR="00153FFF" w:rsidRPr="00943DAB" w:rsidRDefault="00153FFF" w:rsidP="00153FFF">
      <w:pPr>
        <w:widowControl w:val="0"/>
        <w:numPr>
          <w:ilvl w:val="3"/>
          <w:numId w:val="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Be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recommended by the Director´s Meeting and approved </w:t>
      </w:r>
      <w:r w:rsidRPr="00943DAB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by ITKF General Meeting</w:t>
      </w: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.</w:t>
      </w:r>
    </w:p>
    <w:p w:rsidR="008449A7" w:rsidRPr="008449A7" w:rsidRDefault="008449A7" w:rsidP="008449A7">
      <w:pPr>
        <w:widowControl w:val="0"/>
        <w:numPr>
          <w:ilvl w:val="3"/>
          <w:numId w:val="4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Has no voting power at all ITKF General Meetings</w:t>
      </w:r>
      <w:r w:rsidR="00153FFF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.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>PROVISIONAL MEMBER</w:t>
      </w:r>
      <w:r w:rsidRPr="00943DAB"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  <w:tab/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Default="00AD1699" w:rsidP="00153FFF">
      <w:pPr>
        <w:widowControl w:val="0"/>
        <w:numPr>
          <w:ilvl w:val="3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Upon receiving any</w:t>
      </w:r>
      <w:r w:rsidR="00153FFF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application</w:t>
      </w: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for ITKF Membership, the ITKF Chairman shall submit the application to the Directors which may</w:t>
      </w:r>
      <w:r w:rsidR="00153FFF"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grant Provisional Membership</w:t>
      </w: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 xml:space="preserve"> if ITKF Requirements are met.</w:t>
      </w:r>
    </w:p>
    <w:p w:rsidR="00AD1699" w:rsidRPr="00153FFF" w:rsidRDefault="00AD1699" w:rsidP="00153FFF">
      <w:pPr>
        <w:widowControl w:val="0"/>
        <w:numPr>
          <w:ilvl w:val="3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Provisional Member may apply for Full Membership status one year after receiving approval for Provisional Member.</w:t>
      </w:r>
    </w:p>
    <w:p w:rsidR="00943DAB" w:rsidRPr="00943DAB" w:rsidRDefault="00AD1699" w:rsidP="00943DAB">
      <w:pPr>
        <w:widowControl w:val="0"/>
        <w:numPr>
          <w:ilvl w:val="3"/>
          <w:numId w:val="5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US"/>
        </w:rPr>
        <w:t>Has no voting power at all ITKF General Meetings.</w:t>
      </w: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6"/>
          <w:szCs w:val="16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/>
        </w:rPr>
      </w:pPr>
    </w:p>
    <w:p w:rsidR="00943DAB" w:rsidRPr="00943DAB" w:rsidRDefault="00943DAB" w:rsidP="00943DA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48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/>
        </w:rPr>
      </w:pPr>
    </w:p>
    <w:p w:rsidR="00591570" w:rsidRPr="00AD1699" w:rsidRDefault="00591570" w:rsidP="0053317B">
      <w:pPr>
        <w:ind w:left="1701"/>
        <w:rPr>
          <w:u w:val="single"/>
          <w:lang w:val="en-US"/>
        </w:rPr>
      </w:pPr>
    </w:p>
    <w:sectPr w:rsidR="00591570" w:rsidRPr="00AD1699" w:rsidSect="00943DAB">
      <w:headerReference w:type="default" r:id="rId8"/>
      <w:footerReference w:type="default" r:id="rId9"/>
      <w:pgSz w:w="11906" w:h="16838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77" w:rsidRDefault="00551577" w:rsidP="00EF2E6C">
      <w:pPr>
        <w:spacing w:after="0" w:line="240" w:lineRule="auto"/>
      </w:pPr>
      <w:r>
        <w:separator/>
      </w:r>
    </w:p>
  </w:endnote>
  <w:endnote w:type="continuationSeparator" w:id="0">
    <w:p w:rsidR="00551577" w:rsidRDefault="00551577" w:rsidP="00E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6C" w:rsidRDefault="00EF2E6C" w:rsidP="00EF2E6C">
    <w:pPr>
      <w:pStyle w:val="Rodap"/>
      <w:ind w:left="426"/>
      <w:jc w:val="center"/>
    </w:pPr>
    <w:r>
      <w:t xml:space="preserve">   </w:t>
    </w:r>
    <w:r w:rsidR="00592521">
      <w:rPr>
        <w:noProof/>
        <w:lang w:val="en-US"/>
      </w:rPr>
      <w:drawing>
        <wp:inline distT="0" distB="0" distL="0" distR="0" wp14:anchorId="0F5FDE07" wp14:editId="6BD560FF">
          <wp:extent cx="6629400" cy="84201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Carta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77" w:rsidRDefault="00551577" w:rsidP="00EF2E6C">
      <w:pPr>
        <w:spacing w:after="0" w:line="240" w:lineRule="auto"/>
      </w:pPr>
      <w:r>
        <w:separator/>
      </w:r>
    </w:p>
  </w:footnote>
  <w:footnote w:type="continuationSeparator" w:id="0">
    <w:p w:rsidR="00551577" w:rsidRDefault="00551577" w:rsidP="00EF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6C" w:rsidRDefault="004E2EC2">
    <w:pPr>
      <w:pStyle w:val="Cabealho"/>
    </w:pPr>
    <w:r>
      <w:rPr>
        <w:noProof/>
        <w:lang w:eastAsia="pt-BR"/>
      </w:rPr>
      <w:t xml:space="preserve"> </w:t>
    </w:r>
    <w:r w:rsidR="00CE14A0">
      <w:rPr>
        <w:noProof/>
        <w:lang w:val="en-US"/>
      </w:rPr>
      <w:drawing>
        <wp:inline distT="0" distB="0" distL="0" distR="0" wp14:anchorId="4BBD039A" wp14:editId="2D401B30">
          <wp:extent cx="8343900" cy="97167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531" cy="97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28A"/>
    <w:multiLevelType w:val="hybridMultilevel"/>
    <w:tmpl w:val="58CE4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B7164"/>
    <w:multiLevelType w:val="hybridMultilevel"/>
    <w:tmpl w:val="C7D24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E1754"/>
    <w:multiLevelType w:val="hybridMultilevel"/>
    <w:tmpl w:val="35381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43AAC"/>
    <w:multiLevelType w:val="hybridMultilevel"/>
    <w:tmpl w:val="15969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C42D0"/>
    <w:multiLevelType w:val="hybridMultilevel"/>
    <w:tmpl w:val="BD98F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6C"/>
    <w:rsid w:val="00016AF4"/>
    <w:rsid w:val="00032E8E"/>
    <w:rsid w:val="00044446"/>
    <w:rsid w:val="000C186E"/>
    <w:rsid w:val="0011719A"/>
    <w:rsid w:val="00153FFF"/>
    <w:rsid w:val="00384665"/>
    <w:rsid w:val="00390D02"/>
    <w:rsid w:val="004D7C06"/>
    <w:rsid w:val="004E2EC2"/>
    <w:rsid w:val="00523C88"/>
    <w:rsid w:val="0053317B"/>
    <w:rsid w:val="00551577"/>
    <w:rsid w:val="00591570"/>
    <w:rsid w:val="00592521"/>
    <w:rsid w:val="00681D11"/>
    <w:rsid w:val="008449A7"/>
    <w:rsid w:val="00943DAB"/>
    <w:rsid w:val="00AD1699"/>
    <w:rsid w:val="00CE14A0"/>
    <w:rsid w:val="00E66C0D"/>
    <w:rsid w:val="00E67781"/>
    <w:rsid w:val="00EB7345"/>
    <w:rsid w:val="00EF2E6C"/>
    <w:rsid w:val="00F666FF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E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E6C"/>
  </w:style>
  <w:style w:type="paragraph" w:styleId="Rodap">
    <w:name w:val="footer"/>
    <w:basedOn w:val="Normal"/>
    <w:link w:val="RodapChar"/>
    <w:uiPriority w:val="99"/>
    <w:unhideWhenUsed/>
    <w:rsid w:val="00EF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E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2E6C"/>
  </w:style>
  <w:style w:type="paragraph" w:styleId="Rodap">
    <w:name w:val="footer"/>
    <w:basedOn w:val="Normal"/>
    <w:link w:val="RodapChar"/>
    <w:uiPriority w:val="99"/>
    <w:unhideWhenUsed/>
    <w:rsid w:val="00EF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Luiz Kuster</cp:lastModifiedBy>
  <cp:revision>2</cp:revision>
  <dcterms:created xsi:type="dcterms:W3CDTF">2020-06-01T19:10:00Z</dcterms:created>
  <dcterms:modified xsi:type="dcterms:W3CDTF">2020-06-01T19:10:00Z</dcterms:modified>
</cp:coreProperties>
</file>